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2D6C" w14:textId="77777777" w:rsidR="00AB34B4" w:rsidRPr="005E6BD4" w:rsidRDefault="00000000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Cerere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pentru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exercitarea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dreptului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de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opoziție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privind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prelucrarea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datelor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cu </w:t>
      </w:r>
      <w:proofErr w:type="spellStart"/>
      <w:r w:rsidRPr="005E6BD4">
        <w:rPr>
          <w:rFonts w:ascii="Times New Roman" w:hAnsi="Times New Roman" w:cs="Times New Roman"/>
          <w:b/>
          <w:bCs/>
          <w:sz w:val="36"/>
          <w:szCs w:val="36"/>
        </w:rPr>
        <w:t>caracter</w:t>
      </w:r>
      <w:proofErr w:type="spellEnd"/>
      <w:r w:rsidRPr="005E6BD4">
        <w:rPr>
          <w:rFonts w:ascii="Times New Roman" w:hAnsi="Times New Roman" w:cs="Times New Roman"/>
          <w:b/>
          <w:bCs/>
          <w:sz w:val="36"/>
          <w:szCs w:val="36"/>
        </w:rPr>
        <w:t xml:space="preserve"> personal </w:t>
      </w:r>
    </w:p>
    <w:p w14:paraId="53268943" w14:textId="77777777" w:rsidR="00AB34B4" w:rsidRDefault="00AB34B4">
      <w:pPr>
        <w:pStyle w:val="Default"/>
        <w:rPr>
          <w:sz w:val="23"/>
          <w:szCs w:val="23"/>
        </w:rPr>
      </w:pPr>
    </w:p>
    <w:p w14:paraId="086CA117" w14:textId="77777777" w:rsidR="00AB34B4" w:rsidRDefault="00AB34B4">
      <w:pPr>
        <w:pStyle w:val="Default"/>
        <w:rPr>
          <w:sz w:val="23"/>
          <w:szCs w:val="23"/>
        </w:rPr>
      </w:pPr>
    </w:p>
    <w:p w14:paraId="4A6CA95A" w14:textId="77777777" w:rsidR="00AB34B4" w:rsidRDefault="00000000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Către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Direcția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Județeană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</w:p>
    <w:p w14:paraId="45A9ABCD" w14:textId="77777777" w:rsidR="00AB34B4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proofErr w:type="spellStart"/>
      <w:r>
        <w:rPr>
          <w:sz w:val="23"/>
          <w:szCs w:val="23"/>
        </w:rPr>
        <w:t>județul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localitate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Vaslui</w:t>
      </w:r>
      <w:proofErr w:type="spellEnd"/>
      <w:r>
        <w:rPr>
          <w:sz w:val="23"/>
          <w:szCs w:val="23"/>
        </w:rPr>
        <w:t xml:space="preserve">, </w:t>
      </w:r>
      <w:proofErr w:type="spellStart"/>
      <w:proofErr w:type="gramStart"/>
      <w:r>
        <w:rPr>
          <w:sz w:val="23"/>
          <w:szCs w:val="23"/>
        </w:rPr>
        <w:t>str.Republicii</w:t>
      </w:r>
      <w:proofErr w:type="spellEnd"/>
      <w:proofErr w:type="gramEnd"/>
      <w:r>
        <w:rPr>
          <w:sz w:val="23"/>
          <w:szCs w:val="23"/>
        </w:rPr>
        <w:t xml:space="preserve">, bl. 367, sc. E&amp;F </w:t>
      </w:r>
    </w:p>
    <w:p w14:paraId="1930A39A" w14:textId="77777777" w:rsidR="00AB34B4" w:rsidRDefault="00AB34B4">
      <w:pPr>
        <w:pStyle w:val="Default"/>
        <w:spacing w:before="240" w:line="276" w:lineRule="auto"/>
        <w:ind w:firstLine="720"/>
        <w:rPr>
          <w:sz w:val="23"/>
          <w:szCs w:val="23"/>
        </w:rPr>
      </w:pPr>
    </w:p>
    <w:p w14:paraId="7A011366" w14:textId="77777777" w:rsidR="00AB34B4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proofErr w:type="spellStart"/>
      <w:r>
        <w:rPr>
          <w:sz w:val="23"/>
          <w:szCs w:val="23"/>
        </w:rPr>
        <w:t>Subsemnatul</w:t>
      </w:r>
      <w:proofErr w:type="spellEnd"/>
      <w:r>
        <w:rPr>
          <w:sz w:val="23"/>
          <w:szCs w:val="23"/>
        </w:rPr>
        <w:t xml:space="preserve">(a) ................................................................................................, cu </w:t>
      </w:r>
      <w:proofErr w:type="spellStart"/>
      <w:r>
        <w:rPr>
          <w:sz w:val="23"/>
          <w:szCs w:val="23"/>
        </w:rPr>
        <w:t>domiciliul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localitatea</w:t>
      </w:r>
      <w:proofErr w:type="spellEnd"/>
      <w:r>
        <w:rPr>
          <w:sz w:val="23"/>
          <w:szCs w:val="23"/>
        </w:rPr>
        <w:t xml:space="preserve"> ............................................................, </w:t>
      </w:r>
      <w:proofErr w:type="spellStart"/>
      <w:r>
        <w:rPr>
          <w:sz w:val="23"/>
          <w:szCs w:val="23"/>
        </w:rPr>
        <w:t>strada</w:t>
      </w:r>
      <w:proofErr w:type="spellEnd"/>
      <w:r>
        <w:rPr>
          <w:sz w:val="23"/>
          <w:szCs w:val="23"/>
        </w:rPr>
        <w:t xml:space="preserve"> ..................................................., nr. ......, bl. ......, sc. ......, ap. ......, </w:t>
      </w:r>
      <w:proofErr w:type="spellStart"/>
      <w:r>
        <w:rPr>
          <w:sz w:val="23"/>
          <w:szCs w:val="23"/>
        </w:rPr>
        <w:t>telefon</w:t>
      </w:r>
      <w:proofErr w:type="spellEnd"/>
      <w:r>
        <w:rPr>
          <w:sz w:val="23"/>
          <w:szCs w:val="23"/>
        </w:rPr>
        <w:t xml:space="preserve"> ..................................,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de e- mail (</w:t>
      </w:r>
      <w:proofErr w:type="spellStart"/>
      <w:r>
        <w:rPr>
          <w:sz w:val="23"/>
          <w:szCs w:val="23"/>
        </w:rPr>
        <w:t>opțional</w:t>
      </w:r>
      <w:proofErr w:type="spellEnd"/>
      <w:r>
        <w:rPr>
          <w:sz w:val="23"/>
          <w:szCs w:val="23"/>
        </w:rPr>
        <w:t xml:space="preserve">) ................................,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vă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aduc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cunoștință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faptul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opun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prelucrării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datelor</w:t>
      </w:r>
      <w:proofErr w:type="spellEnd"/>
      <w:r>
        <w:rPr>
          <w:sz w:val="23"/>
          <w:szCs w:val="23"/>
        </w:rPr>
        <w:t xml:space="preserve"> mele cu </w:t>
      </w:r>
      <w:proofErr w:type="spellStart"/>
      <w:r>
        <w:rPr>
          <w:sz w:val="23"/>
          <w:szCs w:val="23"/>
        </w:rPr>
        <w:t>caracter</w:t>
      </w:r>
      <w:proofErr w:type="spellEnd"/>
      <w:r>
        <w:rPr>
          <w:sz w:val="23"/>
          <w:szCs w:val="23"/>
        </w:rPr>
        <w:t xml:space="preserve"> personal,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articolului</w:t>
      </w:r>
      <w:proofErr w:type="spellEnd"/>
      <w:r>
        <w:rPr>
          <w:sz w:val="23"/>
          <w:szCs w:val="23"/>
        </w:rPr>
        <w:t xml:space="preserve"> nr. 21 din </w:t>
      </w:r>
      <w:proofErr w:type="spellStart"/>
      <w:r>
        <w:rPr>
          <w:sz w:val="23"/>
          <w:szCs w:val="23"/>
        </w:rPr>
        <w:t>Regulamentul</w:t>
      </w:r>
      <w:proofErr w:type="spellEnd"/>
      <w:r>
        <w:rPr>
          <w:sz w:val="23"/>
          <w:szCs w:val="23"/>
        </w:rPr>
        <w:t xml:space="preserve"> UE nr. 679/2016, din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motive:</w:t>
      </w:r>
    </w:p>
    <w:p w14:paraId="165222B3" w14:textId="77777777" w:rsidR="00AB34B4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09DD34" w14:textId="77777777" w:rsidR="00AB34B4" w:rsidRDefault="00000000">
      <w:pPr>
        <w:pStyle w:val="Default"/>
        <w:spacing w:before="240" w:line="276" w:lineRule="auto"/>
        <w:rPr>
          <w:sz w:val="23"/>
          <w:szCs w:val="23"/>
        </w:rPr>
      </w:pPr>
      <w:r>
        <w:t xml:space="preserve"> </w:t>
      </w:r>
      <w:proofErr w:type="spellStart"/>
      <w:r>
        <w:rPr>
          <w:sz w:val="23"/>
          <w:szCs w:val="23"/>
        </w:rPr>
        <w:t>Anexez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original/</w:t>
      </w:r>
      <w:proofErr w:type="spellStart"/>
      <w:r>
        <w:rPr>
          <w:sz w:val="23"/>
          <w:szCs w:val="23"/>
        </w:rPr>
        <w:t>copie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următoarele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documente</w:t>
      </w:r>
      <w:proofErr w:type="spellEnd"/>
      <w:r>
        <w:rPr>
          <w:sz w:val="23"/>
          <w:szCs w:val="23"/>
        </w:rPr>
        <w:t xml:space="preserve"> pe care se </w:t>
      </w:r>
      <w:proofErr w:type="spellStart"/>
      <w:r>
        <w:rPr>
          <w:sz w:val="23"/>
          <w:szCs w:val="23"/>
        </w:rPr>
        <w:t>întemeiază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prezenta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cerere</w:t>
      </w:r>
      <w:proofErr w:type="spellEnd"/>
      <w:r>
        <w:rPr>
          <w:sz w:val="23"/>
          <w:szCs w:val="23"/>
        </w:rPr>
        <w:t xml:space="preserve">: </w:t>
      </w:r>
    </w:p>
    <w:p w14:paraId="5D780C39" w14:textId="77777777" w:rsidR="00AB34B4" w:rsidRDefault="00000000">
      <w:pPr>
        <w:pStyle w:val="Default"/>
        <w:spacing w:line="276" w:lineRule="auto"/>
      </w:pPr>
      <w:r>
        <w:rPr>
          <w:sz w:val="23"/>
          <w:szCs w:val="23"/>
        </w:rPr>
        <w:t xml:space="preserve">.................................................................................................................................................................   </w:t>
      </w:r>
    </w:p>
    <w:p w14:paraId="6179DBF8" w14:textId="77777777" w:rsidR="00AB34B4" w:rsidRDefault="00000000">
      <w:pPr>
        <w:pStyle w:val="Default"/>
        <w:spacing w:before="240"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Doresc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transmiterea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răspunsului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următorul</w:t>
      </w:r>
      <w:proofErr w:type="spellEnd"/>
      <w:r>
        <w:rPr>
          <w:sz w:val="23"/>
          <w:szCs w:val="23"/>
        </w:rPr>
        <w:t xml:space="preserve"> format: (fax, email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): </w:t>
      </w:r>
    </w:p>
    <w:p w14:paraId="1AF89D33" w14:textId="77777777" w:rsidR="00AB34B4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e-mail,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...................................................................................., </w:t>
      </w:r>
    </w:p>
    <w:p w14:paraId="4EB37AC7" w14:textId="77777777" w:rsidR="00AB34B4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în</w:t>
      </w:r>
      <w:proofErr w:type="spellEnd"/>
      <w:r>
        <w:rPr>
          <w:sz w:val="23"/>
          <w:szCs w:val="23"/>
        </w:rPr>
        <w:t xml:space="preserve"> format electronic, pe </w:t>
      </w:r>
      <w:proofErr w:type="spellStart"/>
      <w:r>
        <w:rPr>
          <w:sz w:val="23"/>
          <w:szCs w:val="23"/>
        </w:rPr>
        <w:t>suport</w:t>
      </w:r>
      <w:proofErr w:type="spellEnd"/>
      <w:r>
        <w:rPr>
          <w:sz w:val="23"/>
          <w:szCs w:val="23"/>
        </w:rPr>
        <w:t xml:space="preserve"> magnetic:</w:t>
      </w:r>
    </w:p>
    <w:p w14:paraId="567A088C" w14:textId="77777777" w:rsidR="00AB34B4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............................................................................................................, </w:t>
      </w:r>
    </w:p>
    <w:p w14:paraId="22A6BE0D" w14:textId="77777777" w:rsidR="00AB34B4" w:rsidRDefault="00000000">
      <w:pPr>
        <w:pStyle w:val="Default"/>
        <w:spacing w:line="276" w:lineRule="auto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ab/>
      </w: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71D5AE5E" w14:textId="77777777" w:rsidR="00AB34B4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letric</w:t>
      </w:r>
      <w:proofErr w:type="spellEnd"/>
      <w:r>
        <w:rPr>
          <w:sz w:val="23"/>
          <w:szCs w:val="23"/>
        </w:rPr>
        <w:t xml:space="preserve">: </w:t>
      </w:r>
      <w:r>
        <w:rPr>
          <w:rFonts w:ascii="Webdings" w:hAnsi="Webdings" w:cs="Webdings"/>
          <w:sz w:val="23"/>
          <w:szCs w:val="23"/>
        </w:rPr>
        <w:t></w:t>
      </w:r>
      <w:r>
        <w:rPr>
          <w:rFonts w:ascii="Webdings" w:hAnsi="Webdings" w:cs="Webdings"/>
          <w:sz w:val="23"/>
          <w:szCs w:val="23"/>
        </w:rPr>
        <w:t></w:t>
      </w:r>
    </w:p>
    <w:p w14:paraId="2D8F4E73" w14:textId="77777777" w:rsidR="00AB34B4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prin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Poștă</w:t>
      </w:r>
      <w:proofErr w:type="spellEnd"/>
      <w:r>
        <w:rPr>
          <w:sz w:val="23"/>
          <w:szCs w:val="23"/>
        </w:rPr>
        <w:t xml:space="preserve">, la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..........................................................................................................., </w:t>
      </w:r>
    </w:p>
    <w:p w14:paraId="6DC166D2" w14:textId="77777777" w:rsidR="00AB34B4" w:rsidRDefault="00000000">
      <w:pPr>
        <w:pStyle w:val="Default"/>
        <w:spacing w:line="276" w:lineRule="auto"/>
        <w:ind w:firstLine="720"/>
        <w:rPr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</w:t>
      </w:r>
      <w:r>
        <w:rPr>
          <w:rFonts w:ascii="Webdings" w:hAnsi="Webdings" w:cs="Webdings"/>
          <w:sz w:val="23"/>
          <w:szCs w:val="23"/>
        </w:rPr>
        <w:t></w:t>
      </w:r>
      <w:proofErr w:type="spellStart"/>
      <w:r>
        <w:rPr>
          <w:sz w:val="23"/>
          <w:szCs w:val="23"/>
        </w:rPr>
        <w:t>ridicare</w:t>
      </w:r>
      <w:proofErr w:type="spellEnd"/>
      <w:r>
        <w:rPr>
          <w:sz w:val="23"/>
          <w:szCs w:val="23"/>
        </w:rPr>
        <w:t xml:space="preserve"> personal de la </w:t>
      </w:r>
      <w:proofErr w:type="spellStart"/>
      <w:r>
        <w:rPr>
          <w:sz w:val="23"/>
          <w:szCs w:val="23"/>
        </w:rPr>
        <w:t>sediul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Direcției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Sănătate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Publică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Jud.Vaslui</w:t>
      </w:r>
      <w:proofErr w:type="spellEnd"/>
      <w:r>
        <w:rPr>
          <w:sz w:val="23"/>
          <w:szCs w:val="23"/>
        </w:rPr>
        <w:t>,</w:t>
      </w:r>
    </w:p>
    <w:p w14:paraId="2F926659" w14:textId="77777777" w:rsidR="00AB34B4" w:rsidRDefault="00000000">
      <w:pPr>
        <w:pStyle w:val="Default"/>
        <w:spacing w:line="276" w:lineRule="auto"/>
        <w:rPr>
          <w:rFonts w:ascii="Webdings" w:hAnsi="Webdings" w:cs="Webdings"/>
          <w:sz w:val="23"/>
          <w:szCs w:val="23"/>
        </w:rPr>
      </w:pPr>
      <w:r>
        <w:rPr>
          <w:rFonts w:ascii="Webdings" w:hAnsi="Webdings" w:cs="Webdings"/>
          <w:sz w:val="23"/>
          <w:szCs w:val="23"/>
        </w:rPr>
        <w:t></w:t>
      </w:r>
    </w:p>
    <w:tbl>
      <w:tblPr>
        <w:tblW w:w="801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10"/>
        <w:gridCol w:w="4008"/>
      </w:tblGrid>
      <w:tr w:rsidR="00AB34B4" w14:paraId="35D5D3B7" w14:textId="77777777">
        <w:trPr>
          <w:trHeight w:val="120"/>
        </w:trPr>
        <w:tc>
          <w:tcPr>
            <w:tcW w:w="4009" w:type="dxa"/>
          </w:tcPr>
          <w:p w14:paraId="1E6D3914" w14:textId="77777777" w:rsidR="00AB34B4" w:rsidRDefault="00AB34B4">
            <w:pPr>
              <w:pStyle w:val="Default"/>
              <w:rPr>
                <w:sz w:val="23"/>
                <w:szCs w:val="23"/>
              </w:rPr>
            </w:pPr>
          </w:p>
          <w:p w14:paraId="5F337873" w14:textId="77777777" w:rsidR="00AB34B4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Vă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mulțumesc</w:t>
            </w:r>
            <w:proofErr w:type="spellEnd"/>
            <w:r>
              <w:rPr>
                <w:sz w:val="23"/>
                <w:szCs w:val="23"/>
              </w:rPr>
              <w:t>,</w:t>
            </w:r>
          </w:p>
          <w:p w14:paraId="54A0B8DB" w14:textId="77777777" w:rsidR="00AB34B4" w:rsidRDefault="00AB34B4">
            <w:pPr>
              <w:pStyle w:val="Default"/>
              <w:rPr>
                <w:sz w:val="23"/>
                <w:szCs w:val="23"/>
              </w:rPr>
            </w:pPr>
          </w:p>
          <w:p w14:paraId="34E084AC" w14:textId="77777777" w:rsidR="00AB34B4" w:rsidRDefault="000000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Data</w:t>
            </w:r>
          </w:p>
        </w:tc>
        <w:tc>
          <w:tcPr>
            <w:tcW w:w="4008" w:type="dxa"/>
          </w:tcPr>
          <w:p w14:paraId="244E8F88" w14:textId="77777777" w:rsidR="00AB34B4" w:rsidRDefault="00AB34B4">
            <w:pPr>
              <w:pStyle w:val="Default"/>
              <w:rPr>
                <w:sz w:val="23"/>
                <w:szCs w:val="23"/>
              </w:rPr>
            </w:pPr>
          </w:p>
          <w:p w14:paraId="74E50E19" w14:textId="77777777" w:rsidR="00AB34B4" w:rsidRDefault="00AB34B4">
            <w:pPr>
              <w:pStyle w:val="Default"/>
              <w:rPr>
                <w:sz w:val="23"/>
                <w:szCs w:val="23"/>
              </w:rPr>
            </w:pPr>
          </w:p>
          <w:p w14:paraId="125AD00B" w14:textId="77777777" w:rsidR="00AB34B4" w:rsidRDefault="00AB34B4">
            <w:pPr>
              <w:pStyle w:val="Default"/>
              <w:rPr>
                <w:sz w:val="23"/>
                <w:szCs w:val="23"/>
              </w:rPr>
            </w:pPr>
          </w:p>
          <w:p w14:paraId="40EBEC52" w14:textId="77777777" w:rsidR="00AB34B4" w:rsidRDefault="00000000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Semnătura</w:t>
            </w:r>
            <w:proofErr w:type="spellEnd"/>
          </w:p>
        </w:tc>
      </w:tr>
    </w:tbl>
    <w:p w14:paraId="6727E9B9" w14:textId="77777777" w:rsidR="00AB34B4" w:rsidRDefault="00000000">
      <w:r>
        <w:t>………………………………………..</w:t>
      </w:r>
      <w:r>
        <w:tab/>
      </w:r>
      <w:r>
        <w:tab/>
        <w:t xml:space="preserve">        …………………………………………….</w:t>
      </w:r>
      <w:r>
        <w:tab/>
      </w:r>
    </w:p>
    <w:sectPr w:rsidR="00AB34B4">
      <w:pgSz w:w="12240" w:h="15840"/>
      <w:pgMar w:top="1008" w:right="1440" w:bottom="1008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4B4"/>
    <w:rsid w:val="005E6BD4"/>
    <w:rsid w:val="006B13D3"/>
    <w:rsid w:val="00AB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7171D"/>
  <w15:docId w15:val="{5808CD87-B610-4900-B34B-128016A6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CBE"/>
    <w:pPr>
      <w:spacing w:after="200" w:line="276" w:lineRule="auto"/>
    </w:pPr>
  </w:style>
  <w:style w:type="paragraph" w:styleId="Titlu1">
    <w:name w:val="heading 1"/>
    <w:basedOn w:val="Normal"/>
    <w:link w:val="Titlu1Caracter"/>
    <w:uiPriority w:val="9"/>
    <w:qFormat/>
    <w:rsid w:val="00674CB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qFormat/>
    <w:rsid w:val="00674CBE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Robust">
    <w:name w:val="Strong"/>
    <w:basedOn w:val="Fontdeparagrafimplicit"/>
    <w:uiPriority w:val="22"/>
    <w:qFormat/>
    <w:rsid w:val="00674CBE"/>
    <w:rPr>
      <w:b/>
      <w:bCs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750B6A"/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318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D1</dc:creator>
  <dc:description/>
  <cp:lastModifiedBy>User</cp:lastModifiedBy>
  <cp:revision>10</cp:revision>
  <dcterms:created xsi:type="dcterms:W3CDTF">2018-07-03T10:29:00Z</dcterms:created>
  <dcterms:modified xsi:type="dcterms:W3CDTF">2026-09-22T12:29:00Z</dcterms:modified>
  <dc:language>en-US</dc:language>
</cp:coreProperties>
</file>