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2B8" w:rsidRDefault="002422B8" w:rsidP="002422B8">
      <w:pPr>
        <w:autoSpaceDE w:val="0"/>
        <w:autoSpaceDN w:val="0"/>
        <w:adjustRightInd w:val="0"/>
        <w:spacing w:after="0" w:line="240" w:lineRule="auto"/>
        <w:rPr>
          <w:rFonts w:ascii="Times New Roman" w:hAnsi="Times New Roman" w:cs="Times New Roman"/>
          <w:b/>
          <w:bCs/>
          <w:sz w:val="28"/>
          <w:szCs w:val="28"/>
          <w:lang w:val="en-GB"/>
        </w:rPr>
      </w:pPr>
      <w:r>
        <w:rPr>
          <w:rFonts w:ascii="Times New Roman" w:hAnsi="Times New Roman" w:cs="Times New Roman"/>
          <w:sz w:val="28"/>
          <w:szCs w:val="28"/>
          <w:lang w:val="en-GB"/>
        </w:rPr>
        <w:t xml:space="preserve">Nr. </w:t>
      </w:r>
    </w:p>
    <w:p w:rsidR="002422B8" w:rsidRDefault="002422B8" w:rsidP="002422B8">
      <w:pPr>
        <w:autoSpaceDE w:val="0"/>
        <w:autoSpaceDN w:val="0"/>
        <w:adjustRightInd w:val="0"/>
        <w:spacing w:after="0" w:line="240" w:lineRule="auto"/>
        <w:rPr>
          <w:rFonts w:ascii="Times New Roman" w:hAnsi="Times New Roman" w:cs="Times New Roman"/>
          <w:b/>
          <w:bCs/>
          <w:sz w:val="28"/>
          <w:szCs w:val="28"/>
          <w:lang w:val="en-GB"/>
        </w:rPr>
      </w:pPr>
    </w:p>
    <w:p w:rsidR="002422B8" w:rsidRDefault="002422B8" w:rsidP="002422B8">
      <w:pPr>
        <w:autoSpaceDE w:val="0"/>
        <w:autoSpaceDN w:val="0"/>
        <w:adjustRightInd w:val="0"/>
        <w:spacing w:after="0" w:line="240" w:lineRule="auto"/>
        <w:jc w:val="center"/>
        <w:rPr>
          <w:rFonts w:ascii="Times New Roman" w:hAnsi="Times New Roman" w:cs="Times New Roman"/>
          <w:sz w:val="28"/>
          <w:szCs w:val="28"/>
          <w:lang w:val="en-GB"/>
        </w:rPr>
      </w:pPr>
      <w:r>
        <w:rPr>
          <w:rFonts w:ascii="Times New Roman" w:hAnsi="Times New Roman" w:cs="Times New Roman"/>
          <w:b/>
          <w:bCs/>
          <w:sz w:val="28"/>
          <w:szCs w:val="28"/>
          <w:lang w:val="en-GB"/>
        </w:rPr>
        <w:t>CERERE</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Subsemnatul(a), ........................., cu domiciliul în localitatea ..........., judeţul .........., str. ...................... nr. ...., bl. ...., sc. ...., et. ...., ap. ...., posesor/posesoare al/a BI/CI seria ...... nr. ........., eliberat(ă) de .............. la data de ............, în calitate de .......... al ......................, cu sediul în ......................., telefon .............., fax ............., înmatriculată la registrul comerţului cu nr. ..........., având codul fiscal nr. ........ din ............, solicit ............ pentru ................., situat la</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p>
    <w:p w:rsidR="002422B8" w:rsidRDefault="002422B8" w:rsidP="002422B8">
      <w:pPr>
        <w:autoSpaceDE w:val="0"/>
        <w:autoSpaceDN w:val="0"/>
        <w:adjustRightInd w:val="0"/>
        <w:spacing w:after="0" w:line="240" w:lineRule="auto"/>
        <w:rPr>
          <w:rFonts w:ascii="Courier New" w:hAnsi="Courier New" w:cs="Courier New"/>
          <w:lang w:val="en-GB"/>
        </w:rPr>
      </w:pPr>
      <w:r>
        <w:rPr>
          <w:rFonts w:ascii="Courier New" w:hAnsi="Courier New" w:cs="Courier New"/>
          <w:lang w:val="en-GB"/>
        </w:rPr>
        <w:t>.............................................................................,</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Courier New" w:hAnsi="Courier New" w:cs="Courier New"/>
          <w:lang w:val="en-GB"/>
        </w:rPr>
        <w:t xml:space="preserve">                            (adresa)</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având ca obiect de activitate (cod CAEN) .......................</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Anexez la cerere documentaţia solicitată completă, şi anume:</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a) memoriul tehnic cu detalii constructive ale crematoriului;</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b) planul de situaţie cu încadrarea în zonă/documentaţia de urbanism;</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c) schiţe cu detalii de structură funcţională şi dotări specifice activităţii;</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d) actul de înfiinţare a crematoriului/autorizaţia de construcţie;</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e) acte doveditoare privind deţinerea legală a spaţiului/declaraţie pe propria răspundere că spaţiul este deţinut legal şi nu face obiectul vreunui litigiu;</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f) dovada de achitare a tarifului de autorizare sanitară, respectiv chitanţa de plată a tarifului de autorizare nr. ...... din data de ............, în valoare de .......... lei - copie conformă cu originalul;</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g) alte documente care să ateste îndeplinirea cerinţelor legale, identificate de personalul specializat, prezentate în etapa de evaluare.</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Documentele menţionate la lit. a) - f) sunt depuse în copie cu menţiunea "conform cu originalul" şi vor fi semnate şi/sau ştampilate de către solicitant.</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p>
    <w:p w:rsidR="002422B8" w:rsidRDefault="002422B8" w:rsidP="002422B8">
      <w:pPr>
        <w:autoSpaceDE w:val="0"/>
        <w:autoSpaceDN w:val="0"/>
        <w:adjustRightInd w:val="0"/>
        <w:spacing w:after="0" w:line="240" w:lineRule="auto"/>
        <w:rPr>
          <w:rFonts w:ascii="Courier New" w:hAnsi="Courier New" w:cs="Courier New"/>
          <w:lang w:val="en-GB"/>
        </w:rPr>
      </w:pPr>
      <w:r>
        <w:rPr>
          <w:rFonts w:ascii="Courier New" w:hAnsi="Courier New" w:cs="Courier New"/>
          <w:lang w:val="en-GB"/>
        </w:rPr>
        <w:t xml:space="preserve">    Data (completării)                           Semnătura</w:t>
      </w:r>
    </w:p>
    <w:p w:rsidR="002422B8" w:rsidRDefault="002422B8" w:rsidP="002422B8">
      <w:pPr>
        <w:autoSpaceDE w:val="0"/>
        <w:autoSpaceDN w:val="0"/>
        <w:adjustRightInd w:val="0"/>
        <w:spacing w:after="0" w:line="240" w:lineRule="auto"/>
        <w:rPr>
          <w:rFonts w:ascii="Times New Roman" w:hAnsi="Times New Roman" w:cs="Times New Roman"/>
          <w:sz w:val="28"/>
          <w:szCs w:val="28"/>
          <w:lang w:val="en-GB"/>
        </w:rPr>
      </w:pPr>
      <w:r>
        <w:rPr>
          <w:rFonts w:ascii="Courier New" w:hAnsi="Courier New" w:cs="Courier New"/>
          <w:lang w:val="en-GB"/>
        </w:rPr>
        <w:t xml:space="preserve">    ..................                      ..................</w:t>
      </w:r>
    </w:p>
    <w:p w:rsidR="00037695" w:rsidRDefault="00037695"/>
    <w:p w:rsidR="00F61945" w:rsidRDefault="00F61945" w:rsidP="00F61945">
      <w:pPr>
        <w:shd w:val="clear" w:color="auto" w:fill="FFFFFF"/>
      </w:pPr>
    </w:p>
    <w:tbl>
      <w:tblPr>
        <w:tblW w:w="4944" w:type="pct"/>
        <w:jc w:val="center"/>
        <w:tblInd w:w="-3007" w:type="dxa"/>
        <w:tblLayout w:type="fixed"/>
        <w:tblLook w:val="0000"/>
      </w:tblPr>
      <w:tblGrid>
        <w:gridCol w:w="811"/>
        <w:gridCol w:w="1446"/>
        <w:gridCol w:w="390"/>
        <w:gridCol w:w="3877"/>
        <w:gridCol w:w="2653"/>
        <w:gridCol w:w="16"/>
        <w:gridCol w:w="276"/>
      </w:tblGrid>
      <w:tr w:rsidR="00F61945" w:rsidRPr="00477E5C" w:rsidTr="001133F9">
        <w:trPr>
          <w:gridAfter w:val="2"/>
          <w:wAfter w:w="307" w:type="dxa"/>
          <w:jc w:val="center"/>
        </w:trPr>
        <w:tc>
          <w:tcPr>
            <w:tcW w:w="9598" w:type="dxa"/>
            <w:gridSpan w:val="5"/>
            <w:tcBorders>
              <w:top w:val="single" w:sz="4" w:space="0" w:color="000000"/>
              <w:left w:val="single" w:sz="4" w:space="0" w:color="000000"/>
              <w:bottom w:val="single" w:sz="4" w:space="0" w:color="000000"/>
              <w:right w:val="single" w:sz="4" w:space="0" w:color="000000"/>
            </w:tcBorders>
            <w:shd w:val="clear" w:color="auto" w:fill="auto"/>
          </w:tcPr>
          <w:p w:rsidR="00F61945" w:rsidRPr="00477E5C" w:rsidRDefault="00F61945" w:rsidP="001133F9">
            <w:pPr>
              <w:ind w:firstLine="709"/>
              <w:jc w:val="center"/>
              <w:rPr>
                <w:rFonts w:ascii="Times New Roman" w:hAnsi="Times New Roman" w:cs="Times New Roman"/>
                <w:sz w:val="24"/>
              </w:rPr>
            </w:pPr>
            <w:r w:rsidRPr="00477E5C">
              <w:rPr>
                <w:rFonts w:ascii="Times New Roman" w:eastAsia="Calibri" w:hAnsi="Times New Roman" w:cs="Times New Roman"/>
                <w:b/>
                <w:sz w:val="24"/>
              </w:rPr>
              <w:lastRenderedPageBreak/>
              <w:t>Informare privind prelucrarea datelor cu caracter personal în cadrul Direcției de Sănătate a Județului VASLUI</w:t>
            </w:r>
          </w:p>
        </w:tc>
      </w:tr>
      <w:tr w:rsidR="00F61945" w:rsidRPr="00477E5C" w:rsidTr="001133F9">
        <w:trPr>
          <w:gridAfter w:val="1"/>
          <w:wAfter w:w="290" w:type="dxa"/>
          <w:trHeight w:val="3001"/>
          <w:jc w:val="center"/>
        </w:trPr>
        <w:tc>
          <w:tcPr>
            <w:tcW w:w="9615" w:type="dxa"/>
            <w:gridSpan w:val="6"/>
            <w:tcBorders>
              <w:top w:val="single" w:sz="4" w:space="0" w:color="000000"/>
              <w:left w:val="none" w:sz="0" w:space="0" w:color="000000"/>
              <w:bottom w:val="none" w:sz="0" w:space="0" w:color="000000"/>
              <w:right w:val="none" w:sz="0" w:space="0" w:color="000000"/>
            </w:tcBorders>
            <w:shd w:val="clear" w:color="auto" w:fill="auto"/>
          </w:tcPr>
          <w:p w:rsidR="00F61945" w:rsidRPr="00477E5C" w:rsidRDefault="00F61945" w:rsidP="001133F9">
            <w:pPr>
              <w:spacing w:before="120"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Direcția de Sănătate Publică a Județului Vaslui are calitatea de operator de date cu caracter personal în sensul Regulamentului UE nr.679 din 27 aprilie 2016, în relație cu persoanele fizice care se adresează sau stabilesc raporturi juridice cu această instituție.</w:t>
            </w:r>
          </w:p>
          <w:p w:rsidR="00F61945" w:rsidRDefault="00F61945" w:rsidP="001133F9">
            <w:pPr>
              <w:spacing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 xml:space="preserve">Datele cu caracter personal sunt utilizate în scopul eliberării actului de reglementare sanitarǎ și în scop financiar contabil; vor fi păstrate prin arhivarea actelor ce le conțin conform termenelor stabilite în Nomenclatorul arhivistic al DSP Vaslui emis în baza Legii nr.16/1996 rep.; vor fi folosite exclusiv în scopul pentru care au fost colectate și sunt protejate prin măsurile de securitate și confidențialitate adoptate în cadrul instituției; pot fi divulgate numai angajaților Direcției de Sănătate Publică a Județului Vaslui care au atribuții de serviciu în soluționarea cererii dumneavoastră și după caz: împuterniciților (ex. firmă de curierat, firmă de arhivare), Ministerului Sănătății, Trezoreriei Vaslui, organismelor competente în cadrul procedurilor judiciare. </w:t>
            </w:r>
          </w:p>
          <w:p w:rsidR="00F61945" w:rsidRPr="00477E5C" w:rsidRDefault="00F61945" w:rsidP="001133F9">
            <w:pPr>
              <w:spacing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Conform prevederilor legale aplicabile, beneficiați de: dreptul de informare, dreptul de acces, dreptul la rectificare, dreptul la restricționarea prelucrării în condițiile art.18 din Regulament, dreptul de a vă adresa Autorității de supraveghere și justiției.</w:t>
            </w:r>
          </w:p>
        </w:tc>
      </w:tr>
      <w:tr w:rsidR="00F61945" w:rsidRPr="00477E5C" w:rsidTr="001133F9">
        <w:trPr>
          <w:trHeight w:val="603"/>
          <w:jc w:val="center"/>
        </w:trPr>
        <w:tc>
          <w:tcPr>
            <w:tcW w:w="840" w:type="dxa"/>
            <w:tcBorders>
              <w:top w:val="none" w:sz="0" w:space="0" w:color="000000"/>
              <w:left w:val="none" w:sz="0" w:space="0" w:color="000000"/>
              <w:bottom w:val="none" w:sz="0" w:space="0" w:color="000000"/>
              <w:right w:val="none" w:sz="0" w:space="0" w:color="000000"/>
            </w:tcBorders>
            <w:shd w:val="clear" w:color="auto" w:fill="auto"/>
          </w:tcPr>
          <w:p w:rsidR="00F61945" w:rsidRPr="00477E5C" w:rsidRDefault="00F61945" w:rsidP="001133F9">
            <w:pPr>
              <w:snapToGrid w:val="0"/>
              <w:spacing w:before="120" w:after="0"/>
              <w:ind w:left="3998" w:firstLine="709"/>
              <w:rPr>
                <w:rFonts w:ascii="Times New Roman" w:eastAsia="Calibri" w:hAnsi="Times New Roman" w:cs="Times New Roman"/>
                <w:sz w:val="24"/>
              </w:rPr>
            </w:pPr>
          </w:p>
        </w:tc>
        <w:tc>
          <w:tcPr>
            <w:tcW w:w="9065" w:type="dxa"/>
            <w:gridSpan w:val="6"/>
            <w:tcBorders>
              <w:top w:val="none" w:sz="0" w:space="0" w:color="000000"/>
              <w:left w:val="none" w:sz="0" w:space="0" w:color="000000"/>
              <w:bottom w:val="none" w:sz="0" w:space="0" w:color="000000"/>
              <w:right w:val="none" w:sz="0" w:space="0" w:color="000000"/>
            </w:tcBorders>
            <w:shd w:val="clear" w:color="auto" w:fill="auto"/>
          </w:tcPr>
          <w:p w:rsidR="00F61945" w:rsidRDefault="00F61945" w:rsidP="001133F9">
            <w:pPr>
              <w:spacing w:before="120" w:after="0"/>
              <w:ind w:left="45"/>
              <w:jc w:val="both"/>
              <w:rPr>
                <w:rFonts w:ascii="Times New Roman" w:eastAsia="Calibri" w:hAnsi="Times New Roman" w:cs="Times New Roman"/>
                <w:sz w:val="24"/>
              </w:rPr>
            </w:pPr>
            <w:r>
              <w:rPr>
                <w:rFonts w:ascii="Times New Roman" w:eastAsia="Calibri" w:hAnsi="Times New Roman" w:cs="Times New Roman"/>
                <w:sz w:val="24"/>
              </w:rPr>
              <w:t xml:space="preserve">       </w:t>
            </w:r>
            <w:r w:rsidRPr="00477E5C">
              <w:rPr>
                <w:rFonts w:ascii="Times New Roman" w:eastAsia="Calibri" w:hAnsi="Times New Roman" w:cs="Times New Roman"/>
                <w:sz w:val="24"/>
              </w:rPr>
              <w:t>Declar că am fost informat asupra prelucrării datelor</w:t>
            </w:r>
            <w:r>
              <w:rPr>
                <w:rFonts w:ascii="Times New Roman" w:eastAsia="Calibri" w:hAnsi="Times New Roman" w:cs="Times New Roman"/>
                <w:sz w:val="24"/>
              </w:rPr>
              <w:t xml:space="preserve"> cu caracter personal în cadrul</w:t>
            </w:r>
          </w:p>
          <w:p w:rsidR="00F61945" w:rsidRDefault="00F61945" w:rsidP="001133F9">
            <w:pPr>
              <w:spacing w:before="120" w:after="0"/>
              <w:ind w:left="-97"/>
              <w:jc w:val="both"/>
              <w:rPr>
                <w:rFonts w:ascii="Times New Roman" w:eastAsia="Calibri" w:hAnsi="Times New Roman" w:cs="Times New Roman"/>
                <w:sz w:val="24"/>
              </w:rPr>
            </w:pPr>
            <w:r w:rsidRPr="00477E5C">
              <w:rPr>
                <w:rFonts w:ascii="Times New Roman" w:eastAsia="Calibri" w:hAnsi="Times New Roman" w:cs="Times New Roman"/>
                <w:sz w:val="24"/>
              </w:rPr>
              <w:t>Direcției de Sănătate Publică a Județului Vaslui</w:t>
            </w:r>
            <w:r>
              <w:rPr>
                <w:rFonts w:ascii="Times New Roman" w:eastAsia="Calibri" w:hAnsi="Times New Roman" w:cs="Times New Roman"/>
                <w:sz w:val="24"/>
              </w:rPr>
              <w:t>.</w:t>
            </w:r>
          </w:p>
          <w:p w:rsidR="00F61945" w:rsidRPr="00477E5C" w:rsidRDefault="00F61945" w:rsidP="001133F9">
            <w:pPr>
              <w:spacing w:before="120" w:after="0"/>
              <w:ind w:left="-97"/>
              <w:jc w:val="both"/>
              <w:rPr>
                <w:rFonts w:ascii="Times New Roman" w:eastAsia="Calibri" w:hAnsi="Times New Roman" w:cs="Times New Roman"/>
                <w:sz w:val="24"/>
              </w:rPr>
            </w:pPr>
          </w:p>
        </w:tc>
      </w:tr>
      <w:tr w:rsidR="00F61945" w:rsidRPr="00477E5C" w:rsidTr="001133F9">
        <w:tblPrEx>
          <w:tblCellMar>
            <w:left w:w="0" w:type="dxa"/>
            <w:right w:w="0" w:type="dxa"/>
          </w:tblCellMar>
        </w:tblPrEx>
        <w:trPr>
          <w:trHeight w:val="722"/>
          <w:jc w:val="center"/>
        </w:trPr>
        <w:tc>
          <w:tcPr>
            <w:tcW w:w="840" w:type="dxa"/>
            <w:shd w:val="clear" w:color="auto" w:fill="auto"/>
            <w:tcMar>
              <w:left w:w="108" w:type="dxa"/>
              <w:right w:w="108" w:type="dxa"/>
            </w:tcMar>
          </w:tcPr>
          <w:p w:rsidR="00F61945" w:rsidRPr="00477E5C" w:rsidRDefault="00F61945" w:rsidP="001133F9">
            <w:pPr>
              <w:snapToGrid w:val="0"/>
              <w:ind w:left="3998" w:firstLine="709"/>
              <w:rPr>
                <w:rFonts w:ascii="Times New Roman" w:eastAsia="Calibri" w:hAnsi="Times New Roman" w:cs="Times New Roman"/>
                <w:sz w:val="24"/>
              </w:rPr>
            </w:pPr>
          </w:p>
        </w:tc>
        <w:tc>
          <w:tcPr>
            <w:tcW w:w="1508" w:type="dxa"/>
            <w:shd w:val="clear" w:color="auto" w:fill="auto"/>
            <w:tcMar>
              <w:left w:w="108" w:type="dxa"/>
              <w:right w:w="108" w:type="dxa"/>
            </w:tcMar>
          </w:tcPr>
          <w:p w:rsidR="00F61945" w:rsidRPr="00477E5C" w:rsidRDefault="00F61945" w:rsidP="001133F9">
            <w:pPr>
              <w:rPr>
                <w:rFonts w:ascii="Times New Roman" w:hAnsi="Times New Roman" w:cs="Times New Roman"/>
                <w:sz w:val="24"/>
              </w:rPr>
            </w:pPr>
            <w:r w:rsidRPr="00477E5C">
              <w:rPr>
                <w:rFonts w:ascii="Times New Roman" w:eastAsia="Calibri" w:hAnsi="Times New Roman" w:cs="Times New Roman"/>
                <w:sz w:val="24"/>
              </w:rPr>
              <w:t>Data</w:t>
            </w:r>
          </w:p>
        </w:tc>
        <w:tc>
          <w:tcPr>
            <w:tcW w:w="398" w:type="dxa"/>
            <w:shd w:val="clear" w:color="auto" w:fill="auto"/>
            <w:tcMar>
              <w:left w:w="108" w:type="dxa"/>
              <w:right w:w="108" w:type="dxa"/>
            </w:tcMar>
          </w:tcPr>
          <w:p w:rsidR="00F61945" w:rsidRPr="00477E5C" w:rsidRDefault="00F61945" w:rsidP="001133F9">
            <w:pPr>
              <w:snapToGrid w:val="0"/>
              <w:ind w:left="11" w:firstLine="709"/>
              <w:jc w:val="center"/>
              <w:rPr>
                <w:rFonts w:ascii="Times New Roman" w:eastAsia="Calibri" w:hAnsi="Times New Roman" w:cs="Times New Roman"/>
                <w:sz w:val="24"/>
              </w:rPr>
            </w:pPr>
          </w:p>
        </w:tc>
        <w:tc>
          <w:tcPr>
            <w:tcW w:w="4064" w:type="dxa"/>
            <w:shd w:val="clear" w:color="auto" w:fill="auto"/>
            <w:tcMar>
              <w:left w:w="108" w:type="dxa"/>
              <w:right w:w="108" w:type="dxa"/>
            </w:tcMar>
          </w:tcPr>
          <w:p w:rsidR="00F61945" w:rsidRPr="00477E5C" w:rsidRDefault="00F61945" w:rsidP="001133F9">
            <w:pPr>
              <w:ind w:left="9" w:firstLine="709"/>
              <w:jc w:val="center"/>
              <w:rPr>
                <w:rFonts w:ascii="Times New Roman" w:hAnsi="Times New Roman" w:cs="Times New Roman"/>
                <w:sz w:val="24"/>
              </w:rPr>
            </w:pPr>
          </w:p>
        </w:tc>
        <w:tc>
          <w:tcPr>
            <w:tcW w:w="3095" w:type="dxa"/>
            <w:gridSpan w:val="3"/>
            <w:shd w:val="clear" w:color="auto" w:fill="auto"/>
          </w:tcPr>
          <w:tbl>
            <w:tblPr>
              <w:tblW w:w="4573" w:type="pct"/>
              <w:jc w:val="center"/>
              <w:tblLayout w:type="fixed"/>
              <w:tblCellMar>
                <w:left w:w="0" w:type="dxa"/>
                <w:right w:w="0" w:type="dxa"/>
              </w:tblCellMar>
              <w:tblLook w:val="0000"/>
            </w:tblPr>
            <w:tblGrid>
              <w:gridCol w:w="2693"/>
            </w:tblGrid>
            <w:tr w:rsidR="00F61945" w:rsidRPr="00477E5C" w:rsidTr="001133F9">
              <w:trPr>
                <w:trHeight w:val="722"/>
                <w:jc w:val="center"/>
              </w:trPr>
              <w:tc>
                <w:tcPr>
                  <w:tcW w:w="4064" w:type="dxa"/>
                  <w:shd w:val="clear" w:color="auto" w:fill="auto"/>
                  <w:tcMar>
                    <w:left w:w="108" w:type="dxa"/>
                    <w:right w:w="108" w:type="dxa"/>
                  </w:tcMar>
                </w:tcPr>
                <w:p w:rsidR="00F61945" w:rsidRPr="00477E5C" w:rsidRDefault="00F61945" w:rsidP="001133F9">
                  <w:pPr>
                    <w:ind w:left="9" w:firstLine="709"/>
                    <w:jc w:val="center"/>
                    <w:rPr>
                      <w:rFonts w:ascii="Times New Roman" w:hAnsi="Times New Roman" w:cs="Times New Roman"/>
                      <w:sz w:val="24"/>
                    </w:rPr>
                  </w:pPr>
                  <w:r w:rsidRPr="00477E5C">
                    <w:rPr>
                      <w:rFonts w:ascii="Times New Roman" w:eastAsia="Calibri" w:hAnsi="Times New Roman" w:cs="Times New Roman"/>
                      <w:sz w:val="24"/>
                    </w:rPr>
                    <w:t>Nume, prenume</w:t>
                  </w:r>
                </w:p>
              </w:tc>
            </w:tr>
            <w:tr w:rsidR="00F61945" w:rsidRPr="00477E5C" w:rsidTr="001133F9">
              <w:trPr>
                <w:jc w:val="center"/>
              </w:trPr>
              <w:tc>
                <w:tcPr>
                  <w:tcW w:w="4064" w:type="dxa"/>
                  <w:shd w:val="clear" w:color="auto" w:fill="auto"/>
                  <w:tcMar>
                    <w:left w:w="108" w:type="dxa"/>
                    <w:right w:w="108" w:type="dxa"/>
                  </w:tcMar>
                </w:tcPr>
                <w:p w:rsidR="00F61945" w:rsidRPr="00477E5C" w:rsidRDefault="00F61945" w:rsidP="001133F9">
                  <w:pPr>
                    <w:ind w:left="9" w:firstLine="709"/>
                    <w:jc w:val="center"/>
                    <w:rPr>
                      <w:rFonts w:ascii="Times New Roman" w:hAnsi="Times New Roman" w:cs="Times New Roman"/>
                      <w:sz w:val="24"/>
                    </w:rPr>
                  </w:pPr>
                  <w:r w:rsidRPr="00477E5C">
                    <w:rPr>
                      <w:rFonts w:ascii="Times New Roman" w:eastAsia="Calibri" w:hAnsi="Times New Roman" w:cs="Times New Roman"/>
                      <w:sz w:val="24"/>
                    </w:rPr>
                    <w:t>Semnătura</w:t>
                  </w:r>
                </w:p>
              </w:tc>
            </w:tr>
          </w:tbl>
          <w:p w:rsidR="00F61945" w:rsidRPr="00477E5C" w:rsidRDefault="00F61945" w:rsidP="001133F9">
            <w:pPr>
              <w:snapToGrid w:val="0"/>
              <w:rPr>
                <w:rFonts w:ascii="Times New Roman" w:eastAsia="Calibri" w:hAnsi="Times New Roman" w:cs="Times New Roman"/>
                <w:sz w:val="24"/>
              </w:rPr>
            </w:pPr>
          </w:p>
        </w:tc>
      </w:tr>
      <w:tr w:rsidR="00F61945" w:rsidRPr="00477E5C" w:rsidTr="001133F9">
        <w:tblPrEx>
          <w:tblCellMar>
            <w:left w:w="0" w:type="dxa"/>
            <w:right w:w="0" w:type="dxa"/>
          </w:tblCellMar>
        </w:tblPrEx>
        <w:trPr>
          <w:trHeight w:val="704"/>
          <w:jc w:val="center"/>
        </w:trPr>
        <w:tc>
          <w:tcPr>
            <w:tcW w:w="840" w:type="dxa"/>
            <w:shd w:val="clear" w:color="auto" w:fill="auto"/>
            <w:tcMar>
              <w:left w:w="108" w:type="dxa"/>
              <w:right w:w="108" w:type="dxa"/>
            </w:tcMar>
          </w:tcPr>
          <w:p w:rsidR="00F61945" w:rsidRPr="00477E5C" w:rsidRDefault="00F61945" w:rsidP="001133F9">
            <w:pPr>
              <w:snapToGrid w:val="0"/>
              <w:ind w:left="3998" w:firstLine="709"/>
              <w:rPr>
                <w:rFonts w:ascii="Times New Roman" w:eastAsia="Calibri" w:hAnsi="Times New Roman" w:cs="Times New Roman"/>
                <w:sz w:val="24"/>
              </w:rPr>
            </w:pPr>
          </w:p>
        </w:tc>
        <w:tc>
          <w:tcPr>
            <w:tcW w:w="1906" w:type="dxa"/>
            <w:gridSpan w:val="2"/>
            <w:shd w:val="clear" w:color="auto" w:fill="auto"/>
            <w:tcMar>
              <w:left w:w="108" w:type="dxa"/>
              <w:right w:w="108" w:type="dxa"/>
            </w:tcMar>
          </w:tcPr>
          <w:p w:rsidR="00F61945" w:rsidRPr="00477E5C" w:rsidRDefault="00F61945" w:rsidP="001133F9">
            <w:pPr>
              <w:autoSpaceDE w:val="0"/>
              <w:rPr>
                <w:rFonts w:ascii="Times New Roman" w:hAnsi="Times New Roman" w:cs="Times New Roman"/>
                <w:b/>
                <w:sz w:val="24"/>
                <w:lang w:val="pt-BR"/>
              </w:rPr>
            </w:pPr>
            <w:r w:rsidRPr="00477E5C">
              <w:rPr>
                <w:rFonts w:ascii="Times New Roman" w:hAnsi="Times New Roman" w:cs="Times New Roman"/>
                <w:b/>
                <w:sz w:val="24"/>
                <w:lang w:val="pt-BR"/>
              </w:rPr>
              <w:t>__/ __/ ____</w:t>
            </w:r>
          </w:p>
          <w:p w:rsidR="00F61945" w:rsidRPr="00477E5C" w:rsidRDefault="00F61945" w:rsidP="001133F9">
            <w:pPr>
              <w:autoSpaceDE w:val="0"/>
              <w:rPr>
                <w:rFonts w:ascii="Times New Roman" w:hAnsi="Times New Roman" w:cs="Times New Roman"/>
                <w:b/>
                <w:i/>
                <w:iCs/>
                <w:sz w:val="24"/>
                <w:lang w:val="pt-BR"/>
              </w:rPr>
            </w:pPr>
            <w:r w:rsidRPr="00477E5C">
              <w:rPr>
                <w:rFonts w:ascii="Times New Roman" w:hAnsi="Times New Roman" w:cs="Times New Roman"/>
                <w:b/>
                <w:sz w:val="24"/>
                <w:lang w:val="pt-BR"/>
              </w:rPr>
              <w:t>_</w:t>
            </w:r>
            <w:r w:rsidRPr="00477E5C">
              <w:rPr>
                <w:rFonts w:ascii="Times New Roman" w:hAnsi="Times New Roman" w:cs="Times New Roman"/>
                <w:b/>
                <w:i/>
                <w:iCs/>
                <w:sz w:val="24"/>
                <w:lang w:val="pt-BR"/>
              </w:rPr>
              <w:t xml:space="preserve"> zz ll aaaa</w:t>
            </w:r>
          </w:p>
        </w:tc>
        <w:tc>
          <w:tcPr>
            <w:tcW w:w="4064" w:type="dxa"/>
            <w:shd w:val="clear" w:color="auto" w:fill="auto"/>
            <w:tcMar>
              <w:left w:w="108" w:type="dxa"/>
              <w:right w:w="108" w:type="dxa"/>
            </w:tcMar>
          </w:tcPr>
          <w:p w:rsidR="00F61945" w:rsidRPr="00477E5C" w:rsidRDefault="00F61945" w:rsidP="001133F9">
            <w:pPr>
              <w:ind w:left="9" w:firstLine="709"/>
              <w:jc w:val="center"/>
              <w:rPr>
                <w:rFonts w:ascii="Times New Roman" w:hAnsi="Times New Roman" w:cs="Times New Roman"/>
                <w:sz w:val="24"/>
              </w:rPr>
            </w:pPr>
          </w:p>
        </w:tc>
        <w:tc>
          <w:tcPr>
            <w:tcW w:w="3095" w:type="dxa"/>
            <w:gridSpan w:val="3"/>
            <w:shd w:val="clear" w:color="auto" w:fill="auto"/>
          </w:tcPr>
          <w:p w:rsidR="00F61945" w:rsidRPr="00477E5C" w:rsidRDefault="00F61945" w:rsidP="001133F9">
            <w:pPr>
              <w:snapToGrid w:val="0"/>
              <w:rPr>
                <w:rFonts w:ascii="Times New Roman" w:eastAsia="Calibri" w:hAnsi="Times New Roman" w:cs="Times New Roman"/>
                <w:sz w:val="24"/>
              </w:rPr>
            </w:pPr>
          </w:p>
        </w:tc>
      </w:tr>
    </w:tbl>
    <w:p w:rsidR="00135A0A" w:rsidRDefault="00135A0A"/>
    <w:p w:rsidR="00135A0A" w:rsidRDefault="00135A0A"/>
    <w:sectPr w:rsidR="00135A0A" w:rsidSect="0095368A">
      <w:headerReference w:type="default" r:id="rId7"/>
      <w:pgSz w:w="12240" w:h="15840"/>
      <w:pgMar w:top="1440" w:right="1440" w:bottom="144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52E" w:rsidRDefault="005A252E" w:rsidP="002422B8">
      <w:pPr>
        <w:spacing w:after="0" w:line="240" w:lineRule="auto"/>
      </w:pPr>
      <w:r>
        <w:separator/>
      </w:r>
    </w:p>
  </w:endnote>
  <w:endnote w:type="continuationSeparator" w:id="0">
    <w:p w:rsidR="005A252E" w:rsidRDefault="005A252E" w:rsidP="002422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52E" w:rsidRDefault="005A252E" w:rsidP="002422B8">
      <w:pPr>
        <w:spacing w:after="0" w:line="240" w:lineRule="auto"/>
      </w:pPr>
      <w:r>
        <w:separator/>
      </w:r>
    </w:p>
  </w:footnote>
  <w:footnote w:type="continuationSeparator" w:id="0">
    <w:p w:rsidR="005A252E" w:rsidRDefault="005A252E" w:rsidP="002422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A0A" w:rsidRDefault="002422B8" w:rsidP="002422B8">
    <w:pPr>
      <w:pStyle w:val="Header"/>
      <w:tabs>
        <w:tab w:val="clear" w:pos="4680"/>
        <w:tab w:val="clear" w:pos="9360"/>
        <w:tab w:val="left" w:pos="2730"/>
      </w:tabs>
    </w:pPr>
    <w:r>
      <w:tab/>
    </w:r>
  </w:p>
  <w:tbl>
    <w:tblPr>
      <w:tblW w:w="10440" w:type="dxa"/>
      <w:tblInd w:w="-252" w:type="dxa"/>
      <w:shd w:val="clear" w:color="auto" w:fill="FFFFFF"/>
      <w:tblLook w:val="04A0"/>
    </w:tblPr>
    <w:tblGrid>
      <w:gridCol w:w="2543"/>
      <w:gridCol w:w="7627"/>
      <w:gridCol w:w="270"/>
    </w:tblGrid>
    <w:tr w:rsidR="00135A0A" w:rsidTr="00135A0A">
      <w:tc>
        <w:tcPr>
          <w:tcW w:w="2543" w:type="dxa"/>
          <w:vMerge w:val="restart"/>
          <w:shd w:val="clear" w:color="auto" w:fill="FFFFFF"/>
        </w:tcPr>
        <w:p w:rsidR="00135A0A" w:rsidRDefault="00135A0A">
          <w:pPr>
            <w:autoSpaceDE w:val="0"/>
            <w:autoSpaceDN w:val="0"/>
            <w:adjustRightInd w:val="0"/>
            <w:jc w:val="center"/>
            <w:rPr>
              <w:rFonts w:ascii="Times New Roman" w:eastAsia="Times New Roman" w:hAnsi="Times New Roman" w:cs="Times New Roman"/>
              <w:b/>
              <w:sz w:val="20"/>
              <w:szCs w:val="20"/>
            </w:rPr>
          </w:pPr>
          <w:r>
            <w:rPr>
              <w:noProof/>
              <w:lang w:val="en-US"/>
            </w:rPr>
            <w:drawing>
              <wp:inline distT="0" distB="0" distL="0" distR="0">
                <wp:extent cx="1162050" cy="11144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62050" cy="1114425"/>
                        </a:xfrm>
                        <a:prstGeom prst="rect">
                          <a:avLst/>
                        </a:prstGeom>
                        <a:noFill/>
                        <a:ln w="9525">
                          <a:noFill/>
                          <a:miter lim="800000"/>
                          <a:headEnd/>
                          <a:tailEnd/>
                        </a:ln>
                      </pic:spPr>
                    </pic:pic>
                  </a:graphicData>
                </a:graphic>
              </wp:inline>
            </w:drawing>
          </w:r>
        </w:p>
        <w:p w:rsidR="00135A0A" w:rsidRDefault="00135A0A">
          <w:pPr>
            <w:autoSpaceDE w:val="0"/>
            <w:autoSpaceDN w:val="0"/>
            <w:adjustRightInd w:val="0"/>
            <w:jc w:val="center"/>
            <w:rPr>
              <w:b/>
              <w:sz w:val="20"/>
              <w:szCs w:val="20"/>
              <w:lang w:val="pt-BR"/>
            </w:rPr>
          </w:pPr>
        </w:p>
      </w:tc>
      <w:tc>
        <w:tcPr>
          <w:tcW w:w="7627" w:type="dxa"/>
          <w:shd w:val="clear" w:color="auto" w:fill="FFFFFF"/>
          <w:hideMark/>
        </w:tcPr>
        <w:p w:rsidR="00135A0A" w:rsidRDefault="00135A0A">
          <w:pPr>
            <w:autoSpaceDE w:val="0"/>
            <w:autoSpaceDN w:val="0"/>
            <w:adjustRightInd w:val="0"/>
            <w:jc w:val="center"/>
            <w:rPr>
              <w:b/>
              <w:sz w:val="20"/>
              <w:szCs w:val="20"/>
              <w:lang w:val="pt-BR"/>
            </w:rPr>
          </w:pPr>
          <w:r>
            <w:rPr>
              <w:b/>
              <w:lang w:val="pt-BR"/>
            </w:rPr>
            <w:t>ROMÂNIA</w:t>
          </w:r>
        </w:p>
      </w:tc>
      <w:tc>
        <w:tcPr>
          <w:tcW w:w="270" w:type="dxa"/>
          <w:vMerge w:val="restart"/>
          <w:shd w:val="clear" w:color="auto" w:fill="FFFFFF"/>
        </w:tcPr>
        <w:p w:rsidR="00135A0A" w:rsidRDefault="00135A0A">
          <w:pPr>
            <w:autoSpaceDE w:val="0"/>
            <w:autoSpaceDN w:val="0"/>
            <w:adjustRightInd w:val="0"/>
            <w:spacing w:line="480" w:lineRule="auto"/>
            <w:jc w:val="center"/>
            <w:rPr>
              <w:rFonts w:ascii="Times New Roman" w:eastAsia="Times New Roman" w:hAnsi="Times New Roman" w:cs="Times New Roman"/>
              <w:b/>
              <w:sz w:val="20"/>
              <w:szCs w:val="20"/>
              <w:lang w:val="pt-BR"/>
            </w:rPr>
          </w:pPr>
        </w:p>
        <w:p w:rsidR="00135A0A" w:rsidRDefault="00135A0A">
          <w:pPr>
            <w:autoSpaceDE w:val="0"/>
            <w:autoSpaceDN w:val="0"/>
            <w:adjustRightInd w:val="0"/>
            <w:spacing w:line="480" w:lineRule="auto"/>
            <w:jc w:val="center"/>
            <w:rPr>
              <w:b/>
              <w:sz w:val="20"/>
              <w:szCs w:val="20"/>
              <w:lang w:val="pt-BR"/>
            </w:rPr>
          </w:pPr>
        </w:p>
      </w:tc>
    </w:tr>
    <w:tr w:rsidR="00135A0A" w:rsidTr="00135A0A">
      <w:trPr>
        <w:trHeight w:val="377"/>
      </w:trPr>
      <w:tc>
        <w:tcPr>
          <w:tcW w:w="0" w:type="auto"/>
          <w:vMerge/>
          <w:shd w:val="clear" w:color="auto" w:fill="FFFFFF"/>
          <w:vAlign w:val="center"/>
          <w:hideMark/>
        </w:tcPr>
        <w:p w:rsidR="00135A0A" w:rsidRDefault="00135A0A">
          <w:pPr>
            <w:rPr>
              <w:b/>
              <w:sz w:val="20"/>
              <w:szCs w:val="20"/>
              <w:lang w:val="pt-BR"/>
            </w:rPr>
          </w:pPr>
        </w:p>
      </w:tc>
      <w:tc>
        <w:tcPr>
          <w:tcW w:w="7627" w:type="dxa"/>
          <w:shd w:val="clear" w:color="auto" w:fill="FFFFFF"/>
          <w:hideMark/>
        </w:tcPr>
        <w:p w:rsidR="00135A0A" w:rsidRDefault="00135A0A">
          <w:pPr>
            <w:pStyle w:val="Caption"/>
            <w:spacing w:line="240" w:lineRule="auto"/>
            <w:rPr>
              <w:sz w:val="24"/>
              <w:szCs w:val="24"/>
              <w:lang w:val="ro-RO"/>
            </w:rPr>
          </w:pPr>
          <w:r>
            <w:rPr>
              <w:sz w:val="24"/>
              <w:szCs w:val="24"/>
              <w:lang w:val="ro-RO"/>
            </w:rPr>
            <w:t xml:space="preserve">MINISTERUL SĂNĂTĂŢII </w:t>
          </w:r>
        </w:p>
      </w:tc>
      <w:tc>
        <w:tcPr>
          <w:tcW w:w="0" w:type="auto"/>
          <w:vMerge/>
          <w:shd w:val="clear" w:color="auto" w:fill="FFFFFF"/>
          <w:vAlign w:val="center"/>
          <w:hideMark/>
        </w:tcPr>
        <w:p w:rsidR="00135A0A" w:rsidRDefault="00135A0A">
          <w:pPr>
            <w:rPr>
              <w:b/>
              <w:sz w:val="20"/>
              <w:szCs w:val="20"/>
              <w:lang w:val="pt-BR"/>
            </w:rPr>
          </w:pPr>
        </w:p>
      </w:tc>
    </w:tr>
    <w:tr w:rsidR="00135A0A" w:rsidTr="00135A0A">
      <w:tc>
        <w:tcPr>
          <w:tcW w:w="0" w:type="auto"/>
          <w:vMerge/>
          <w:shd w:val="clear" w:color="auto" w:fill="FFFFFF"/>
          <w:vAlign w:val="center"/>
          <w:hideMark/>
        </w:tcPr>
        <w:p w:rsidR="00135A0A" w:rsidRDefault="00135A0A">
          <w:pPr>
            <w:rPr>
              <w:b/>
              <w:sz w:val="20"/>
              <w:szCs w:val="20"/>
              <w:lang w:val="pt-BR"/>
            </w:rPr>
          </w:pPr>
        </w:p>
      </w:tc>
      <w:tc>
        <w:tcPr>
          <w:tcW w:w="7627" w:type="dxa"/>
          <w:shd w:val="clear" w:color="auto" w:fill="FFFFFF"/>
          <w:hideMark/>
        </w:tcPr>
        <w:p w:rsidR="00135A0A" w:rsidRDefault="00135A0A">
          <w:pPr>
            <w:pStyle w:val="Heading1"/>
            <w:spacing w:line="240" w:lineRule="auto"/>
            <w:rPr>
              <w:sz w:val="24"/>
              <w:szCs w:val="24"/>
              <w:lang w:val="ro-RO"/>
            </w:rPr>
          </w:pPr>
          <w:r>
            <w:rPr>
              <w:sz w:val="24"/>
              <w:szCs w:val="24"/>
              <w:lang w:val="ro-RO"/>
            </w:rPr>
            <w:t>DIRECTIA DE SĂNĂTATE PUBLICĂ JUDEŢEANĂ VASLUI</w:t>
          </w:r>
        </w:p>
      </w:tc>
      <w:tc>
        <w:tcPr>
          <w:tcW w:w="0" w:type="auto"/>
          <w:vMerge/>
          <w:shd w:val="clear" w:color="auto" w:fill="FFFFFF"/>
          <w:vAlign w:val="center"/>
          <w:hideMark/>
        </w:tcPr>
        <w:p w:rsidR="00135A0A" w:rsidRDefault="00135A0A">
          <w:pPr>
            <w:rPr>
              <w:b/>
              <w:sz w:val="20"/>
              <w:szCs w:val="20"/>
              <w:lang w:val="pt-BR"/>
            </w:rPr>
          </w:pPr>
        </w:p>
      </w:tc>
    </w:tr>
    <w:tr w:rsidR="00135A0A" w:rsidTr="00135A0A">
      <w:tc>
        <w:tcPr>
          <w:tcW w:w="0" w:type="auto"/>
          <w:vMerge/>
          <w:shd w:val="clear" w:color="auto" w:fill="FFFFFF"/>
          <w:vAlign w:val="center"/>
          <w:hideMark/>
        </w:tcPr>
        <w:p w:rsidR="00135A0A" w:rsidRDefault="00135A0A">
          <w:pPr>
            <w:rPr>
              <w:b/>
              <w:sz w:val="20"/>
              <w:szCs w:val="20"/>
              <w:lang w:val="pt-BR"/>
            </w:rPr>
          </w:pPr>
        </w:p>
      </w:tc>
      <w:tc>
        <w:tcPr>
          <w:tcW w:w="7627" w:type="dxa"/>
          <w:shd w:val="clear" w:color="auto" w:fill="FFFFFF"/>
          <w:hideMark/>
        </w:tcPr>
        <w:p w:rsidR="00135A0A" w:rsidRDefault="00135A0A">
          <w:pPr>
            <w:jc w:val="center"/>
            <w:rPr>
              <w:sz w:val="24"/>
              <w:szCs w:val="24"/>
            </w:rPr>
          </w:pPr>
          <w:r>
            <w:t>CUI 11327130, Strada Republicii, Bl 367, sc. E &amp; F, VASLUI, ROMANIA</w:t>
          </w:r>
        </w:p>
      </w:tc>
      <w:tc>
        <w:tcPr>
          <w:tcW w:w="0" w:type="auto"/>
          <w:vMerge/>
          <w:shd w:val="clear" w:color="auto" w:fill="FFFFFF"/>
          <w:vAlign w:val="center"/>
          <w:hideMark/>
        </w:tcPr>
        <w:p w:rsidR="00135A0A" w:rsidRDefault="00135A0A">
          <w:pPr>
            <w:rPr>
              <w:b/>
              <w:sz w:val="20"/>
              <w:szCs w:val="20"/>
              <w:lang w:val="pt-BR"/>
            </w:rPr>
          </w:pPr>
        </w:p>
      </w:tc>
    </w:tr>
    <w:tr w:rsidR="00135A0A" w:rsidTr="00135A0A">
      <w:trPr>
        <w:trHeight w:val="599"/>
      </w:trPr>
      <w:tc>
        <w:tcPr>
          <w:tcW w:w="0" w:type="auto"/>
          <w:vMerge/>
          <w:shd w:val="clear" w:color="auto" w:fill="FFFFFF"/>
          <w:vAlign w:val="center"/>
          <w:hideMark/>
        </w:tcPr>
        <w:p w:rsidR="00135A0A" w:rsidRDefault="00135A0A">
          <w:pPr>
            <w:rPr>
              <w:b/>
              <w:sz w:val="20"/>
              <w:szCs w:val="20"/>
              <w:lang w:val="pt-BR"/>
            </w:rPr>
          </w:pPr>
        </w:p>
      </w:tc>
      <w:tc>
        <w:tcPr>
          <w:tcW w:w="7627" w:type="dxa"/>
          <w:shd w:val="clear" w:color="auto" w:fill="FFFFFF"/>
          <w:hideMark/>
        </w:tcPr>
        <w:p w:rsidR="00135A0A" w:rsidRDefault="00135A0A" w:rsidP="00135A0A">
          <w:pPr>
            <w:spacing w:after="0"/>
            <w:jc w:val="center"/>
            <w:rPr>
              <w:rFonts w:ascii="Times New Roman" w:eastAsia="Times New Roman" w:hAnsi="Times New Roman" w:cs="Times New Roman"/>
              <w:sz w:val="24"/>
              <w:szCs w:val="24"/>
            </w:rPr>
          </w:pPr>
          <w:r>
            <w:rPr>
              <w:b/>
            </w:rPr>
            <w:sym w:font="Wingdings" w:char="0028"/>
          </w:r>
          <w:r>
            <w:t xml:space="preserve"> Telefon 0235 / 312455 </w:t>
          </w:r>
          <w:r>
            <w:tab/>
          </w:r>
          <w:r>
            <w:rPr>
              <w:b/>
            </w:rPr>
            <w:sym w:font="Wingdings" w:char="0028"/>
          </w:r>
          <w:r>
            <w:t xml:space="preserve"> Fax 0235 / 317351</w:t>
          </w:r>
        </w:p>
        <w:p w:rsidR="00135A0A" w:rsidRDefault="00135A0A" w:rsidP="00135A0A">
          <w:pPr>
            <w:spacing w:after="0"/>
            <w:jc w:val="center"/>
            <w:rPr>
              <w:sz w:val="24"/>
              <w:szCs w:val="24"/>
            </w:rPr>
          </w:pPr>
          <w:r>
            <w:t>e-mail:secretariat@dspvs.ro</w:t>
          </w:r>
        </w:p>
      </w:tc>
      <w:tc>
        <w:tcPr>
          <w:tcW w:w="0" w:type="auto"/>
          <w:vMerge/>
          <w:shd w:val="clear" w:color="auto" w:fill="FFFFFF"/>
          <w:vAlign w:val="center"/>
          <w:hideMark/>
        </w:tcPr>
        <w:p w:rsidR="00135A0A" w:rsidRDefault="00135A0A">
          <w:pPr>
            <w:rPr>
              <w:b/>
              <w:sz w:val="20"/>
              <w:szCs w:val="20"/>
              <w:lang w:val="pt-BR"/>
            </w:rPr>
          </w:pPr>
        </w:p>
      </w:tc>
    </w:tr>
  </w:tbl>
  <w:p w:rsidR="002422B8" w:rsidRDefault="002422B8" w:rsidP="002422B8">
    <w:pPr>
      <w:pStyle w:val="Header"/>
      <w:tabs>
        <w:tab w:val="clear" w:pos="4680"/>
        <w:tab w:val="clear" w:pos="9360"/>
        <w:tab w:val="left" w:pos="2730"/>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2422B8"/>
    <w:rsid w:val="00037695"/>
    <w:rsid w:val="00135A0A"/>
    <w:rsid w:val="002422B8"/>
    <w:rsid w:val="004F2369"/>
    <w:rsid w:val="005A252E"/>
    <w:rsid w:val="007F5660"/>
    <w:rsid w:val="00F619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695"/>
  </w:style>
  <w:style w:type="paragraph" w:styleId="Heading1">
    <w:name w:val="heading 1"/>
    <w:basedOn w:val="Normal"/>
    <w:next w:val="Normal"/>
    <w:link w:val="Heading1Char"/>
    <w:qFormat/>
    <w:rsid w:val="00135A0A"/>
    <w:pPr>
      <w:keepNext/>
      <w:spacing w:after="0" w:line="480" w:lineRule="auto"/>
      <w:jc w:val="center"/>
      <w:outlineLvl w:val="0"/>
    </w:pPr>
    <w:rPr>
      <w:rFonts w:ascii="Times New Roman" w:eastAsia="Arial Unicode MS" w:hAnsi="Times New Roman" w:cs="Times New Roman"/>
      <w:b/>
      <w:sz w:val="28"/>
      <w:szCs w:val="20"/>
      <w:lang w:val="en-US"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422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22B8"/>
  </w:style>
  <w:style w:type="paragraph" w:styleId="Footer">
    <w:name w:val="footer"/>
    <w:basedOn w:val="Normal"/>
    <w:link w:val="FooterChar"/>
    <w:uiPriority w:val="99"/>
    <w:semiHidden/>
    <w:unhideWhenUsed/>
    <w:rsid w:val="002422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22B8"/>
  </w:style>
  <w:style w:type="paragraph" w:styleId="BalloonText">
    <w:name w:val="Balloon Text"/>
    <w:basedOn w:val="Normal"/>
    <w:link w:val="BalloonTextChar"/>
    <w:uiPriority w:val="99"/>
    <w:semiHidden/>
    <w:unhideWhenUsed/>
    <w:rsid w:val="00242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2B8"/>
    <w:rPr>
      <w:rFonts w:ascii="Tahoma" w:hAnsi="Tahoma" w:cs="Tahoma"/>
      <w:sz w:val="16"/>
      <w:szCs w:val="16"/>
    </w:rPr>
  </w:style>
  <w:style w:type="character" w:customStyle="1" w:styleId="Heading1Char">
    <w:name w:val="Heading 1 Char"/>
    <w:basedOn w:val="DefaultParagraphFont"/>
    <w:link w:val="Heading1"/>
    <w:rsid w:val="00135A0A"/>
    <w:rPr>
      <w:rFonts w:ascii="Times New Roman" w:eastAsia="Arial Unicode MS" w:hAnsi="Times New Roman" w:cs="Times New Roman"/>
      <w:b/>
      <w:sz w:val="28"/>
      <w:szCs w:val="20"/>
      <w:lang w:val="en-US" w:eastAsia="ro-RO"/>
    </w:rPr>
  </w:style>
  <w:style w:type="paragraph" w:styleId="Caption">
    <w:name w:val="caption"/>
    <w:basedOn w:val="Normal"/>
    <w:next w:val="Normal"/>
    <w:unhideWhenUsed/>
    <w:qFormat/>
    <w:rsid w:val="00135A0A"/>
    <w:pPr>
      <w:spacing w:after="0" w:line="480" w:lineRule="auto"/>
      <w:jc w:val="center"/>
    </w:pPr>
    <w:rPr>
      <w:rFonts w:ascii="Times New Roman" w:eastAsia="Times New Roman" w:hAnsi="Times New Roman" w:cs="Times New Roman"/>
      <w:b/>
      <w:sz w:val="28"/>
      <w:szCs w:val="20"/>
      <w:lang w:val="en-US" w:eastAsia="ro-RO"/>
    </w:rPr>
  </w:style>
</w:styles>
</file>

<file path=word/webSettings.xml><?xml version="1.0" encoding="utf-8"?>
<w:webSettings xmlns:r="http://schemas.openxmlformats.org/officeDocument/2006/relationships" xmlns:w="http://schemas.openxmlformats.org/wordprocessingml/2006/main">
  <w:divs>
    <w:div w:id="12981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B435B-456F-4B59-BD16-F613F078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2023-02-21T13:47:00Z</dcterms:created>
  <dcterms:modified xsi:type="dcterms:W3CDTF">2025-01-22T10:27:00Z</dcterms:modified>
</cp:coreProperties>
</file>